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522" w:right="1187" w:firstLine="0"/>
        <w:jc w:val="center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76200</wp:posOffset>
            </wp:positionH>
            <wp:positionV relativeFrom="paragraph">
              <wp:posOffset>19050</wp:posOffset>
            </wp:positionV>
            <wp:extent cx="876594" cy="1392238"/>
            <wp:effectExtent b="0" l="0" r="0" t="0"/>
            <wp:wrapNone/>
            <wp:docPr id="1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6594" cy="13922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522" w:right="1187" w:firstLine="0"/>
        <w:jc w:val="center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522" w:right="1187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Papa Manaw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 - Hālāwai Kūmau o ka Hui Makua o Pūʻōhala</w:t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522" w:right="1187" w:firstLine="0"/>
        <w:jc w:val="center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27 Iulai 2022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5:30 - 7:00 pm </w:t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522" w:right="1187" w:firstLine="0"/>
        <w:jc w:val="center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8201" w:right="8" w:hanging="5657"/>
        <w:jc w:val="right"/>
        <w:rPr>
          <w:rFonts w:ascii="Calibri" w:cs="Calibri" w:eastAsia="Calibri" w:hAnsi="Calibri"/>
          <w:color w:val="000000"/>
        </w:rPr>
      </w:pPr>
      <w:hyperlink r:id="rId10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https://us02web.zoom.us/j/84584379790?pwd=OUZYdDcxK1BFTThrak90OFlMZWlLUT09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8201" w:right="8" w:hanging="5657"/>
        <w:jc w:val="right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Meeting ID: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845 8437 9790  </w:t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right="63"/>
        <w:jc w:val="righ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Passcode: puohala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right="63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Call meeting to Order on Zoom [5:30pm]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right="63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Oli a me ka Pane; ʻōlelo noʻeau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right="63" w:hanging="360"/>
        <w:rPr>
          <w:rFonts w:ascii="Calibri" w:cs="Calibri" w:eastAsia="Calibri" w:hAnsi="Calibri"/>
          <w:sz w:val="24"/>
          <w:szCs w:val="24"/>
        </w:rPr>
      </w:pPr>
      <w:sdt>
        <w:sdtPr>
          <w:tag w:val="goog_rdk_0"/>
        </w:sdtPr>
        <w:sdtContent>
          <w:commentRangeStart w:id="0"/>
        </w:sdtContent>
      </w:sdt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Pilina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right="63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Voting</w:t>
      </w:r>
    </w:p>
    <w:p w:rsidR="00000000" w:rsidDel="00000000" w:rsidP="00000000" w:rsidRDefault="00000000" w:rsidRPr="00000000" w14:paraId="0000000D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440" w:right="63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15 Iune 2022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right="63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Activities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Lā Hana Māla: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Last Saturday of every month going forward;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Pōʻaono, 30 Iulai 9-11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New supplies (pre approved </w:t>
      </w:r>
      <w:sdt>
        <w:sdtPr>
          <w:tag w:val="goog_rdk_1"/>
        </w:sdtPr>
        <w:sdtContent>
          <w:commentRangeStart w:id="1"/>
        </w:sdtContent>
      </w:sdt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monies</w:t>
      </w:r>
      <w:commentRangeEnd w:id="1"/>
      <w:r w:rsidDel="00000000" w:rsidR="00000000" w:rsidRPr="00000000">
        <w:commentReference w:id="1"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12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Open House/Supply Drop Off - 1 Aukake 4:30-6:30pm</w:t>
      </w:r>
    </w:p>
    <w:p w:rsidR="00000000" w:rsidDel="00000000" w:rsidP="00000000" w:rsidRDefault="00000000" w:rsidRPr="00000000" w14:paraId="00000013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Papa Mālaaʻo SY22-23 </w:t>
      </w:r>
      <w:sdt>
        <w:sdtPr>
          <w:tag w:val="goog_rdk_2"/>
        </w:sdtPr>
        <w:sdtContent>
          <w:commentRangeStart w:id="2"/>
        </w:sdtContent>
      </w:sdt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Orientation</w:t>
      </w:r>
      <w:commentRangeEnd w:id="2"/>
      <w:r w:rsidDel="00000000" w:rsidR="00000000" w:rsidRPr="00000000">
        <w:commentReference w:id="2"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*</w:t>
      </w:r>
    </w:p>
    <w:p w:rsidR="00000000" w:rsidDel="00000000" w:rsidP="00000000" w:rsidRDefault="00000000" w:rsidRPr="00000000" w14:paraId="00000014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TO PLAN: Lā ʻOhana Kauwela</w:t>
      </w:r>
    </w:p>
    <w:p w:rsidR="00000000" w:rsidDel="00000000" w:rsidP="00000000" w:rsidRDefault="00000000" w:rsidRPr="00000000" w14:paraId="00000015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Date: ?? Activity: ??</w:t>
      </w:r>
    </w:p>
    <w:p w:rsidR="00000000" w:rsidDel="00000000" w:rsidP="00000000" w:rsidRDefault="00000000" w:rsidRPr="00000000" w14:paraId="00000016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Ola Ka ʻĪ - 28 Ianuali 2023 - Kūlaniākea hosting</w:t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BOD SY22-</w:t>
      </w:r>
      <w:sdt>
        <w:sdtPr>
          <w:tag w:val="goog_rdk_3"/>
        </w:sdtPr>
        <w:sdtContent>
          <w:commentRangeStart w:id="3"/>
        </w:sdtContent>
      </w:sdt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23</w:t>
      </w:r>
      <w:commentRangeEnd w:id="3"/>
      <w:r w:rsidDel="00000000" w:rsidR="00000000" w:rsidRPr="00000000">
        <w:commentReference w:id="3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Reports</w:t>
      </w:r>
    </w:p>
    <w:p w:rsidR="00000000" w:rsidDel="00000000" w:rsidP="00000000" w:rsidRDefault="00000000" w:rsidRPr="00000000" w14:paraId="00000019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b w:val="1"/>
          <w:sz w:val="24"/>
          <w:szCs w:val="24"/>
        </w:rPr>
      </w:pPr>
      <w:sdt>
        <w:sdtPr>
          <w:tag w:val="goog_rdk_4"/>
        </w:sdtPr>
        <w:sdtContent>
          <w:commentRangeStart w:id="4"/>
        </w:sdtContent>
      </w:sdt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Admin</w:t>
      </w:r>
      <w:commentRangeEnd w:id="4"/>
      <w:r w:rsidDel="00000000" w:rsidR="00000000" w:rsidRPr="00000000">
        <w:commentReference w:id="4"/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Report*</w:t>
      </w:r>
    </w:p>
    <w:p w:rsidR="00000000" w:rsidDel="00000000" w:rsidP="00000000" w:rsidRDefault="00000000" w:rsidRPr="00000000" w14:paraId="0000001A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Kumu &amp; Makua Alakaʻi Papa Reports SY22-23: Confirm mākua</w:t>
      </w:r>
    </w:p>
    <w:p w:rsidR="00000000" w:rsidDel="00000000" w:rsidP="00000000" w:rsidRDefault="00000000" w:rsidRPr="00000000" w14:paraId="0000001B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PM (Kumu Dukie) - OPEN</w:t>
      </w:r>
    </w:p>
    <w:p w:rsidR="00000000" w:rsidDel="00000000" w:rsidP="00000000" w:rsidRDefault="00000000" w:rsidRPr="00000000" w14:paraId="0000001C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P1 (Kumu Aokea) - Amy Kauahi</w:t>
      </w:r>
    </w:p>
    <w:p w:rsidR="00000000" w:rsidDel="00000000" w:rsidP="00000000" w:rsidRDefault="00000000" w:rsidRPr="00000000" w14:paraId="0000001D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P2 (Kumu Kauʻi) - OPEN</w:t>
      </w:r>
    </w:p>
    <w:p w:rsidR="00000000" w:rsidDel="00000000" w:rsidP="00000000" w:rsidRDefault="00000000" w:rsidRPr="00000000" w14:paraId="0000001E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P3 (Kumu Kamakani) - Amber Tenn</w:t>
      </w:r>
    </w:p>
    <w:p w:rsidR="00000000" w:rsidDel="00000000" w:rsidP="00000000" w:rsidRDefault="00000000" w:rsidRPr="00000000" w14:paraId="0000001F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P4 (Kumu Malia) - Kehau Custino</w:t>
      </w:r>
    </w:p>
    <w:p w:rsidR="00000000" w:rsidDel="00000000" w:rsidP="00000000" w:rsidRDefault="00000000" w:rsidRPr="00000000" w14:paraId="00000020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P5 (Kumu Kulani) - Kacie Hoʻokano</w:t>
      </w:r>
    </w:p>
    <w:p w:rsidR="00000000" w:rsidDel="00000000" w:rsidP="00000000" w:rsidRDefault="00000000" w:rsidRPr="00000000" w14:paraId="00000021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P6-8 (Kumu Kaikaina) - Shanelia Laimana</w:t>
      </w:r>
    </w:p>
    <w:p w:rsidR="00000000" w:rsidDel="00000000" w:rsidP="00000000" w:rsidRDefault="00000000" w:rsidRPr="00000000" w14:paraId="00000022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P9 (Kumu Waianuhea) - OPEN</w:t>
      </w:r>
    </w:p>
    <w:p w:rsidR="00000000" w:rsidDel="00000000" w:rsidP="00000000" w:rsidRDefault="00000000" w:rsidRPr="00000000" w14:paraId="00000023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Puʻukū Report - Lehua Coloma</w:t>
      </w:r>
    </w:p>
    <w:p w:rsidR="00000000" w:rsidDel="00000000" w:rsidP="00000000" w:rsidRDefault="00000000" w:rsidRPr="00000000" w14:paraId="00000024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Omidyar ʻOhana Fund/HCF - Spend all funds and reporting Due By Malaki 2023</w:t>
      </w:r>
    </w:p>
    <w:p w:rsidR="00000000" w:rsidDel="00000000" w:rsidP="00000000" w:rsidRDefault="00000000" w:rsidRPr="00000000" w14:paraId="00000026">
      <w:pPr>
        <w:widowControl w:val="0"/>
        <w:numPr>
          <w:ilvl w:val="3"/>
          <w:numId w:val="1"/>
        </w:numPr>
        <w:spacing w:line="240" w:lineRule="auto"/>
        <w:ind w:left="288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Public </w:t>
      </w:r>
      <w:sdt>
        <w:sdtPr>
          <w:tag w:val="goog_rdk_5"/>
        </w:sdtPr>
        <w:sdtContent>
          <w:commentRangeStart w:id="5"/>
        </w:sdtContent>
      </w:sdt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mahalo</w:t>
      </w:r>
      <w:commentRangeEnd w:id="5"/>
      <w:r w:rsidDel="00000000" w:rsidR="00000000" w:rsidRPr="00000000">
        <w:commentReference w:id="5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numPr>
          <w:ilvl w:val="3"/>
          <w:numId w:val="1"/>
        </w:numPr>
        <w:spacing w:line="240" w:lineRule="auto"/>
        <w:ind w:left="288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Kumu recommendations/needs: digitize cassettes/vhs found in classroom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numPr>
          <w:ilvl w:val="3"/>
          <w:numId w:val="1"/>
        </w:numPr>
        <w:spacing w:line="240" w:lineRule="auto"/>
        <w:ind w:left="288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ʻOhana </w:t>
      </w:r>
      <w:sdt>
        <w:sdtPr>
          <w:tag w:val="goog_rdk_6"/>
        </w:sdtPr>
        <w:sdtContent>
          <w:commentRangeStart w:id="6"/>
        </w:sdtContent>
      </w:sdt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pilinia</w:t>
      </w:r>
      <w:commentRangeEnd w:id="6"/>
      <w:r w:rsidDel="00000000" w:rsidR="00000000" w:rsidRPr="00000000">
        <w:commentReference w:id="6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numPr>
          <w:ilvl w:val="3"/>
          <w:numId w:val="1"/>
        </w:numPr>
        <w:spacing w:line="240" w:lineRule="auto"/>
        <w:ind w:left="288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Māla Project(s)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Tonga Tsunami </w:t>
      </w:r>
      <w:sdt>
        <w:sdtPr>
          <w:tag w:val="goog_rdk_7"/>
        </w:sdtPr>
        <w:sdtContent>
          <w:commentRangeStart w:id="7"/>
        </w:sdtContent>
      </w:sdt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Relief</w:t>
      </w:r>
      <w:commentRangeEnd w:id="7"/>
      <w:r w:rsidDel="00000000" w:rsidR="00000000" w:rsidRPr="00000000">
        <w:commentReference w:id="7"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- update from Aunty Carol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Pelekikena Report - Brandi </w:t>
      </w:r>
      <w:sdt>
        <w:sdtPr>
          <w:tag w:val="goog_rdk_8"/>
        </w:sdtPr>
        <w:sdtContent>
          <w:commentRangeStart w:id="8"/>
        </w:sdtContent>
      </w:sdt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Cutler</w:t>
      </w:r>
      <w:commentRangeEnd w:id="8"/>
      <w:r w:rsidDel="00000000" w:rsidR="00000000" w:rsidRPr="00000000">
        <w:commentReference w:id="8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ʻAha Kauleo Report</w:t>
      </w:r>
    </w:p>
    <w:p w:rsidR="00000000" w:rsidDel="00000000" w:rsidP="00000000" w:rsidRDefault="00000000" w:rsidRPr="00000000" w14:paraId="0000002D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SCC Report</w:t>
      </w:r>
    </w:p>
    <w:p w:rsidR="00000000" w:rsidDel="00000000" w:rsidP="00000000" w:rsidRDefault="00000000" w:rsidRPr="00000000" w14:paraId="0000002E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Māla Report</w:t>
      </w:r>
    </w:p>
    <w:p w:rsidR="00000000" w:rsidDel="00000000" w:rsidP="00000000" w:rsidRDefault="00000000" w:rsidRPr="00000000" w14:paraId="0000002F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Community Updates</w:t>
      </w:r>
    </w:p>
    <w:p w:rsidR="00000000" w:rsidDel="00000000" w:rsidP="00000000" w:rsidRDefault="00000000" w:rsidRPr="00000000" w14:paraId="00000030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Pau Ka Hālāw</w:t>
      </w:r>
    </w:p>
    <w:sectPr>
      <w:footerReference r:id="rId11" w:type="default"/>
      <w:pgSz w:h="15840" w:w="12240" w:orient="portrait"/>
      <w:pgMar w:bottom="765" w:top="95" w:left="122" w:right="1372" w:header="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Hui Makua o Puohala" w:id="6" w:date="2022-06-13T01:27:37Z"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Language Workshop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Lā/Pō ʻOhana: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Kanehunamoku?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Kiʻioniʻoni?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Hoʻokūkū Pōpaʻilima?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Weaving?</w:t>
      </w:r>
    </w:p>
  </w:comment>
  <w:comment w:author="Hui Makua o Puohala" w:id="2" w:date="2022-07-27T03:24:31Z"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Poʻokumu didnt have details yet</w:t>
      </w:r>
    </w:p>
  </w:comment>
  <w:comment w:author="Hui Makua o Puohala" w:id="4" w:date="2022-07-27T03:31:36Z"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Aʻole Hope Poʻokumu - no applicants in the pool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Kula kiʻekiʻe is a go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Yes, the grade levels look accurate.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Technically, the uniform policy has not changed, and the dialogue and discussion need to be addressed in SSC. I used the pandemic as an excuse to pause the uniform policy. There was no final decision from our SSC talks.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made the change. I tried to use the Hawaiian spotted owl as the reference point for it. I wanted the koʻolau and Kalo as a connection to place and family. I chose the Kalo leaf because I loved the heart shape that it forms and its relationship to Hawaiians, family, community, etc. I also wanted to stay true to our kula colors of green and gold/yellow.</w:t>
      </w:r>
    </w:p>
  </w:comment>
  <w:comment w:author="Hui Makua o Puohala" w:id="1" w:date="2022-07-18T17:07:37Z"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After buying and returning some things, we spent $274.06 of the $500 pre-approved on: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 steel rakes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 big gloves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 small gloves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 keiki rakes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 hacksaws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 leaf rakes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 will also need: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Hacksaw blades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Hedge trimmer (to cut california grass)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Ladder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More powerful weedwacker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Lawnmower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Brandi hopes to write to Yamashiro asking for donated items (especially towards the expensive weedwacker, lawnmower)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Kehau is checking into a agriculture fire permit to help burn</w:t>
      </w:r>
    </w:p>
  </w:comment>
  <w:comment w:author="Hui Makua o Puohala" w:id="7" w:date="2022-05-22T19:57:26Z"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Aunty Carol/Hulali/Hina: "The fund as been closed off and we have sent the money off. So for now your prayers for their continued recovery are most appreciated"</w:t>
      </w:r>
    </w:p>
  </w:comment>
  <w:comment w:author="Hui Makua o Puohala" w:id="3" w:date="2022-06-13T01:15:03Z"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Pelekikena - Brandi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Hope - Jillian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Puʻukū - Lehua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Kakau - Kuʻulei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Hoʻopalapala - Amber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AKL - Kaʻanoʻi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ʻImi Pono - Kehau</w:t>
      </w:r>
    </w:p>
  </w:comment>
  <w:comment w:author="Hui Makua o Puohala" w:id="0" w:date="2022-05-22T19:56:12Z"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your ʻohana maintains ʻōlelo Hawaʻi over kauwela?</w:t>
      </w:r>
    </w:p>
  </w:comment>
  <w:comment w:author="Hui Makua o Puohala" w:id="5" w:date="2022-07-18T17:20:40Z"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Amber is creating using HCF guidelines</w:t>
      </w:r>
    </w:p>
  </w:comment>
  <w:comment w:author="Hui Makua o Puohala" w:id="8" w:date="2022-05-16T19:41:55Z"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SY21-22 Yearbook for Sale in the Keʻena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Radar: 17 more desktops for haumana kaiapuni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39" w15:done="0"/>
  <w15:commentEx w15:paraId="0000003A" w15:done="0"/>
  <w15:commentEx w15:paraId="00000043" w15:done="0"/>
  <w15:commentEx w15:paraId="00000055" w15:done="0"/>
  <w15:commentEx w15:paraId="00000056" w15:done="0"/>
  <w15:commentEx w15:paraId="0000005D" w15:done="0"/>
  <w15:commentEx w15:paraId="0000005E" w15:done="0"/>
  <w15:commentEx w15:paraId="0000005F" w15:done="0"/>
  <w15:commentEx w15:paraId="00000062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widowControl w:val="0"/>
      <w:spacing w:line="240" w:lineRule="auto"/>
      <w:ind w:firstLine="720"/>
      <w:jc w:val="right"/>
      <w:rPr>
        <w:rFonts w:ascii="Calibri" w:cs="Calibri" w:eastAsia="Calibri" w:hAnsi="Calibri"/>
        <w:b w:val="1"/>
        <w:sz w:val="24"/>
        <w:szCs w:val="24"/>
      </w:rPr>
    </w:pPr>
    <w:r w:rsidDel="00000000" w:rsidR="00000000" w:rsidRPr="00000000">
      <w:rPr>
        <w:rFonts w:ascii="Calibri" w:cs="Calibri" w:eastAsia="Calibri" w:hAnsi="Calibri"/>
        <w:sz w:val="24"/>
        <w:szCs w:val="24"/>
        <w:rtl w:val="0"/>
      </w:rPr>
      <w:t xml:space="preserve">Next meeting: 17 Aukake 2022 </w:t>
    </w: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Meeting ID: </w:t>
    </w:r>
    <w:r w:rsidDel="00000000" w:rsidR="00000000" w:rsidRPr="00000000">
      <w:rPr>
        <w:rFonts w:ascii="Calibri" w:cs="Calibri" w:eastAsia="Calibri" w:hAnsi="Calibri"/>
        <w:sz w:val="24"/>
        <w:szCs w:val="24"/>
        <w:rtl w:val="0"/>
      </w:rPr>
      <w:t xml:space="preserve">845 8437 9790  </w:t>
    </w: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Passcode: puohala</w:t>
    </w:r>
  </w:p>
  <w:p w:rsidR="00000000" w:rsidDel="00000000" w:rsidP="00000000" w:rsidRDefault="00000000" w:rsidRPr="00000000" w14:paraId="00000032">
    <w:pPr>
      <w:widowControl w:val="0"/>
      <w:spacing w:line="240" w:lineRule="auto"/>
      <w:ind w:right="62"/>
      <w:jc w:val="right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 w:val="1"/>
    <w:rsid w:val="007B009C"/>
    <w:pPr>
      <w:ind w:left="720"/>
      <w:contextualSpacing w:val="1"/>
    </w:p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1B04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1B0420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1B04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1B0420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1B0420"/>
    <w:rPr>
      <w:b w:val="1"/>
      <w:bCs w:val="1"/>
      <w:sz w:val="20"/>
      <w:szCs w:val="20"/>
    </w:rPr>
  </w:style>
  <w:style w:type="character" w:styleId="Hyperlink">
    <w:name w:val="Hyperlink"/>
    <w:basedOn w:val="DefaultParagraphFont"/>
    <w:uiPriority w:val="99"/>
    <w:unhideWhenUsed w:val="1"/>
    <w:rsid w:val="001B042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1B0420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1" Type="http://schemas.openxmlformats.org/officeDocument/2006/relationships/footer" Target="footer1.xml"/><Relationship Id="rId10" Type="http://schemas.openxmlformats.org/officeDocument/2006/relationships/hyperlink" Target="https://us02web.zoom.us/j/84584379790?pwd=OUZYdDcxK1BFTThrak90OFlMZWlLUT09" TargetMode="External"/><Relationship Id="rId9" Type="http://schemas.openxmlformats.org/officeDocument/2006/relationships/image" Target="media/image1.pn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0HKl4ztToySiVjUYtc4RRx77Ag==">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2021-09-06T22:23:00Z</dcterms:created>
</cp:coreProperties>
</file>